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7978140</wp:posOffset>
            </wp:positionH>
            <wp:positionV relativeFrom="paragraph">
              <wp:posOffset>-167640</wp:posOffset>
            </wp:positionV>
            <wp:extent cx="878840" cy="98679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986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Domylnaczcionkaakapitu"/>
          <w:rFonts w:cs="Times New Roman" w:ascii="Times New Roman" w:hAnsi="Times New Roman"/>
          <w:b/>
          <w:bCs/>
          <w:sz w:val="28"/>
          <w:szCs w:val="28"/>
        </w:rPr>
        <w:t>Powiatowe Przewozy Pasażerskie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Domylnaczcionkaakapitu"/>
          <w:rFonts w:cs="Times New Roman" w:ascii="Times New Roman" w:hAnsi="Times New Roman"/>
          <w:b/>
          <w:bCs/>
          <w:sz w:val="28"/>
          <w:szCs w:val="28"/>
        </w:rPr>
        <w:t xml:space="preserve">Rozkład jazdy </w:t>
      </w:r>
      <w:r>
        <w:rPr>
          <w:rStyle w:val="Domylnaczcionkaakapitu"/>
          <w:rFonts w:cs="Times New Roman" w:ascii="Times New Roman" w:hAnsi="Times New Roman"/>
          <w:b/>
          <w:bCs/>
          <w:sz w:val="28"/>
          <w:szCs w:val="28"/>
        </w:rPr>
        <w:t xml:space="preserve">na linii komunikacyjnej </w:t>
      </w:r>
      <w:r>
        <w:rPr>
          <w:rStyle w:val="Domylnaczcionkaakapitu"/>
          <w:rFonts w:cs="Times New Roman" w:ascii="Times New Roman" w:hAnsi="Times New Roman"/>
          <w:b/>
          <w:bCs/>
          <w:sz w:val="28"/>
          <w:szCs w:val="28"/>
        </w:rPr>
        <w:t>relacji Jutrosin – Rawicz</w:t>
      </w:r>
      <w:r>
        <w:rPr>
          <w:rStyle w:val="Domylnaczcionkaakapitu"/>
          <w:rFonts w:cs="Times New Roman" w:ascii="Times New Roman" w:hAnsi="Times New Roman"/>
          <w:b/>
          <w:bCs/>
          <w:sz w:val="28"/>
          <w:szCs w:val="28"/>
        </w:rPr>
        <w:t xml:space="preserve"> Nr 3022 250U   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Domylnaczcionkaakapitu"/>
          <w:rFonts w:cs="Times New Roman" w:ascii="Times New Roman" w:hAnsi="Times New Roman"/>
          <w:b/>
          <w:bCs/>
          <w:sz w:val="28"/>
          <w:szCs w:val="28"/>
        </w:rPr>
        <w:t xml:space="preserve"> 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13980" w:type="dxa"/>
        <w:jc w:val="left"/>
        <w:tblInd w:w="-12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990"/>
        <w:gridCol w:w="3345"/>
        <w:gridCol w:w="1980"/>
        <w:gridCol w:w="2100"/>
        <w:gridCol w:w="2145"/>
        <w:gridCol w:w="1710"/>
        <w:gridCol w:w="1710"/>
      </w:tblGrid>
      <w:tr>
        <w:trPr>
          <w:trHeight w:val="1020" w:hRule="atLeast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LP </w:t>
            </w:r>
          </w:p>
        </w:tc>
        <w:tc>
          <w:tcPr>
            <w:tcW w:w="33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PRZYSTANEK 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NUMER PRZYSTANKU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ODLEGŁOŚĆ MIĘDZY PRZYSTANKAMI </w:t>
            </w:r>
          </w:p>
        </w:tc>
        <w:tc>
          <w:tcPr>
            <w:tcW w:w="2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DŁUGOŚĆ TRASY 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Jutrosin ul. Polna 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06:45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17:01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Jutrosin PKP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05 , 06 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3,1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3,1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06:49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16:57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Bartoszewice 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03 , 04 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1,7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4,8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06:50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16:56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Płaczkowo 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1,3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6,1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06:51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16:55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Dłoń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9,1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06:55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16:51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Topólka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3,8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12,9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06:59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16:47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Konary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1,7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14,6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07:01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16:45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Konary Hallerowo 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01 , 02 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0,6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15,2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07:02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16:44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Sobiałkowo 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4,3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19,5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07:07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16:39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Miejska Górka ul. Kobylińska 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4,2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23,7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07:11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16:34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Miejska Górka , Rynek 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24,7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07:13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16:32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Miejska Górka , Cukrownia 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19 , 22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1,4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26,1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07:16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16:29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Jagodnia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17 , 20 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1,6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27,7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07:18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16:27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Rawicz Sarnowa, Rynek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29,7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07:21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16:25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Rawicz, ul. Sarnowska przy Gazomecie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01 , 02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5,4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35,1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07:26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16:20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Rawicz, ul. J. Dąbrowskiego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01,02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0,4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35,5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07:30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16:18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Rawicz , ul.  Kościuszki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03,04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0,7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36,2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07:33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16:15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Rawicz, ul. Hallera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01,02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2,4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38,6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07:38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16:10</w:t>
            </w:r>
          </w:p>
        </w:tc>
      </w:tr>
      <w:tr>
        <w:trPr>
          <w:trHeight w:val="300" w:hRule="atLeast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  <w:tc>
          <w:tcPr>
            <w:tcW w:w="33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Dworzec PKP</w:t>
            </w:r>
          </w:p>
        </w:tc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0,6</w:t>
            </w:r>
          </w:p>
        </w:tc>
        <w:tc>
          <w:tcPr>
            <w:tcW w:w="214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39,2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07:40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Aptos Narrow" w:hAnsi="Aptos Narrow"/>
                <w:color w:themeColor="text1" w:val="000000"/>
                <w:kern w:val="0"/>
                <w:sz w:val="20"/>
                <w:szCs w:val="20"/>
                <w:lang w:eastAsia="pl-PL"/>
                <w14:ligatures w14:val="none"/>
              </w:rPr>
              <w:t>16:08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ptos Narrow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677e6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677e6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677e6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677e6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677e6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677e6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677e6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677e6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677e6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677e6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677e6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677e6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677e6c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677e6c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677e6c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677e6c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677e6c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677e6c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677e6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677e6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677e6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77e6c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677e6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677e6c"/>
    <w:rPr>
      <w:b/>
      <w:bCs/>
      <w:smallCaps/>
      <w:color w:themeColor="accent1" w:themeShade="bf" w:val="2F5496"/>
      <w:spacing w:val="5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677e6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677e6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677e6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77e6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677e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LibreOffice/24.2.0.3$Windows_X86_64 LibreOffice_project/da48488a73ddd66ea24cf16bbc4f7b9c08e9bea1</Application>
  <AppVersion>15.0000</AppVersion>
  <Pages>2</Pages>
  <Words>188</Words>
  <Characters>828</Characters>
  <CharactersWithSpaces>915</CharactersWithSpaces>
  <Paragraphs>142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2026-07-17T07:01:00Z</dcterms:created>
  <dc:creator>Agnieszka Adamczak</dc:creator>
  <dc:description/>
  <dc:language>pl-PL</dc:language>
  <cp:lastModifiedBy/>
  <cp:lastPrinted>2026-07-17T07:06:00Z</cp:lastPrinted>
  <dcterms:modified xsi:type="dcterms:W3CDTF">2026-10-27T07:10:46Z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